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B59" w:rsidRDefault="00CB6B59" w:rsidP="00CB6B59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CB6B59" w:rsidRDefault="00CB6B59" w:rsidP="00CB6B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CB6B59" w:rsidRDefault="00CB6B59" w:rsidP="00CB6B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CB6B59" w:rsidRDefault="00CB6B59" w:rsidP="00CB6B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B6B59" w:rsidRDefault="00CB6B59" w:rsidP="00CB6B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B6B59" w:rsidRDefault="00CB6B59" w:rsidP="00CB6B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октября 2021 г.                            г. Ипатово                                           № 1638</w:t>
      </w:r>
    </w:p>
    <w:p w:rsidR="00CB6B59" w:rsidRDefault="00CB6B59" w:rsidP="00CB6B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CB6B59" w:rsidRDefault="00CB6B59" w:rsidP="00CB6B5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370A9" w:rsidRPr="00E370A9" w:rsidRDefault="00E370A9" w:rsidP="00E370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370A9">
        <w:rPr>
          <w:rFonts w:ascii="Times New Roman" w:hAnsi="Times New Roman" w:cs="Times New Roman"/>
          <w:sz w:val="28"/>
          <w:szCs w:val="28"/>
        </w:rPr>
        <w:t>Об организации проектной деятельности в Ипатовском городском округе Ставропольского края</w:t>
      </w:r>
    </w:p>
    <w:p w:rsidR="00E370A9" w:rsidRPr="00E370A9" w:rsidRDefault="00E370A9" w:rsidP="00E370A9">
      <w:pPr>
        <w:rPr>
          <w:rFonts w:ascii="Times New Roman" w:hAnsi="Times New Roman" w:cs="Times New Roman"/>
          <w:sz w:val="28"/>
          <w:szCs w:val="28"/>
        </w:rPr>
      </w:pPr>
    </w:p>
    <w:p w:rsidR="00E370A9" w:rsidRPr="00E370A9" w:rsidRDefault="00E370A9" w:rsidP="00E370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370A9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Российской Федерации от 31 октября 2018 г. № 1288 «Об организации проектной деятельности в Правительстве Российской Федерации», постановлением Правительства Ставропольского края от 19 марта 2019 г. № 112-п «Об организации проектной деятельности в Ставропольском крае», в целях внедрения и развития системы управления проектной деятельностью в Ипатовском городском округе Ставропольского края, администрация Ипатовского городского округа Ставропольского края</w:t>
      </w:r>
    </w:p>
    <w:p w:rsidR="00E370A9" w:rsidRPr="00E370A9" w:rsidRDefault="00E370A9" w:rsidP="00E370A9">
      <w:pPr>
        <w:rPr>
          <w:rFonts w:ascii="Times New Roman" w:hAnsi="Times New Roman" w:cs="Times New Roman"/>
          <w:sz w:val="28"/>
          <w:szCs w:val="28"/>
        </w:rPr>
      </w:pPr>
    </w:p>
    <w:p w:rsidR="00E370A9" w:rsidRPr="00E370A9" w:rsidRDefault="00E370A9" w:rsidP="00E370A9">
      <w:pPr>
        <w:rPr>
          <w:rFonts w:ascii="Times New Roman" w:hAnsi="Times New Roman" w:cs="Times New Roman"/>
          <w:sz w:val="28"/>
          <w:szCs w:val="28"/>
        </w:rPr>
      </w:pPr>
      <w:r w:rsidRPr="00E370A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370A9" w:rsidRPr="00E370A9" w:rsidRDefault="00E370A9" w:rsidP="00E370A9">
      <w:pPr>
        <w:rPr>
          <w:rFonts w:ascii="Times New Roman" w:hAnsi="Times New Roman" w:cs="Times New Roman"/>
          <w:sz w:val="28"/>
          <w:szCs w:val="28"/>
        </w:rPr>
      </w:pPr>
    </w:p>
    <w:p w:rsidR="00E370A9" w:rsidRPr="00E370A9" w:rsidRDefault="00E370A9" w:rsidP="00E370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370A9">
        <w:rPr>
          <w:rFonts w:ascii="Times New Roman" w:hAnsi="Times New Roman" w:cs="Times New Roman"/>
          <w:sz w:val="28"/>
          <w:szCs w:val="28"/>
        </w:rPr>
        <w:t>1. Утвердить прилагаемые:</w:t>
      </w:r>
    </w:p>
    <w:p w:rsidR="00E370A9" w:rsidRPr="00E370A9" w:rsidRDefault="00E370A9" w:rsidP="00E370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370A9">
        <w:rPr>
          <w:rFonts w:ascii="Times New Roman" w:hAnsi="Times New Roman" w:cs="Times New Roman"/>
          <w:sz w:val="28"/>
          <w:szCs w:val="28"/>
        </w:rPr>
        <w:t>1.1. Положение об организации проектной деятельности в Ипатовском городском округе Ставропольского края.</w:t>
      </w:r>
    </w:p>
    <w:p w:rsidR="00E370A9" w:rsidRPr="00E370A9" w:rsidRDefault="00E370A9" w:rsidP="00E370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370A9">
        <w:rPr>
          <w:rFonts w:ascii="Times New Roman" w:hAnsi="Times New Roman" w:cs="Times New Roman"/>
          <w:sz w:val="28"/>
          <w:szCs w:val="28"/>
        </w:rPr>
        <w:t>1.2. Функциональную структуру системы управления проектной деятельностью в Ипатовском городском округе Ставропольского края.</w:t>
      </w:r>
    </w:p>
    <w:p w:rsidR="00E370A9" w:rsidRPr="00E370A9" w:rsidRDefault="00E370A9" w:rsidP="00E370A9">
      <w:pPr>
        <w:rPr>
          <w:rFonts w:ascii="Times New Roman" w:hAnsi="Times New Roman" w:cs="Times New Roman"/>
          <w:sz w:val="28"/>
          <w:szCs w:val="28"/>
        </w:rPr>
      </w:pPr>
    </w:p>
    <w:p w:rsidR="00E370A9" w:rsidRPr="00E370A9" w:rsidRDefault="00E370A9" w:rsidP="00E370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370A9">
        <w:rPr>
          <w:rFonts w:ascii="Times New Roman" w:hAnsi="Times New Roman" w:cs="Times New Roman"/>
          <w:sz w:val="28"/>
          <w:szCs w:val="28"/>
        </w:rPr>
        <w:t>2. Установить, что функции муниципального проектного офиса осуществляет отдел экономического развития администрации Ипатовского городского округа Ставропольского края.</w:t>
      </w:r>
    </w:p>
    <w:p w:rsidR="00E370A9" w:rsidRPr="00E370A9" w:rsidRDefault="00E370A9" w:rsidP="00E370A9">
      <w:pPr>
        <w:rPr>
          <w:rFonts w:ascii="Times New Roman" w:hAnsi="Times New Roman" w:cs="Times New Roman"/>
          <w:sz w:val="28"/>
          <w:szCs w:val="28"/>
        </w:rPr>
      </w:pPr>
    </w:p>
    <w:p w:rsidR="00E370A9" w:rsidRPr="00E370A9" w:rsidRDefault="00E370A9" w:rsidP="00E370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370A9">
        <w:rPr>
          <w:rFonts w:ascii="Times New Roman" w:hAnsi="Times New Roman" w:cs="Times New Roman"/>
          <w:sz w:val="28"/>
          <w:szCs w:val="28"/>
        </w:rPr>
        <w:t>3. Признать утратившим силу постановление администрации Ипатовского городского округа Ставропольского края от 20 марта 2018 г. № 254 «Об организации проектной деятельности в Ипатовском городском округе Ставропольского края».</w:t>
      </w:r>
    </w:p>
    <w:p w:rsidR="00E370A9" w:rsidRPr="00E370A9" w:rsidRDefault="00E370A9" w:rsidP="00E370A9">
      <w:pPr>
        <w:rPr>
          <w:rFonts w:ascii="Times New Roman" w:hAnsi="Times New Roman" w:cs="Times New Roman"/>
          <w:sz w:val="28"/>
          <w:szCs w:val="28"/>
        </w:rPr>
      </w:pPr>
    </w:p>
    <w:p w:rsidR="00E370A9" w:rsidRPr="00E370A9" w:rsidRDefault="00E370A9" w:rsidP="00E370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370A9">
        <w:rPr>
          <w:rFonts w:ascii="Times New Roman" w:hAnsi="Times New Roman" w:cs="Times New Roman"/>
          <w:sz w:val="28"/>
          <w:szCs w:val="28"/>
        </w:rPr>
        <w:t xml:space="preserve">4.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 </w:t>
      </w:r>
    </w:p>
    <w:p w:rsidR="00E370A9" w:rsidRPr="00E370A9" w:rsidRDefault="00E370A9" w:rsidP="00E370A9">
      <w:pPr>
        <w:rPr>
          <w:rFonts w:ascii="Times New Roman" w:hAnsi="Times New Roman" w:cs="Times New Roman"/>
          <w:sz w:val="28"/>
          <w:szCs w:val="28"/>
        </w:rPr>
      </w:pPr>
    </w:p>
    <w:p w:rsidR="00E370A9" w:rsidRPr="00E370A9" w:rsidRDefault="00E370A9" w:rsidP="00E370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370A9">
        <w:rPr>
          <w:rFonts w:ascii="Times New Roman" w:hAnsi="Times New Roman" w:cs="Times New Roman"/>
          <w:sz w:val="28"/>
          <w:szCs w:val="28"/>
        </w:rPr>
        <w:t>5.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E370A9" w:rsidRPr="00E370A9" w:rsidRDefault="00E370A9" w:rsidP="00E370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370A9">
        <w:rPr>
          <w:rFonts w:ascii="Times New Roman" w:hAnsi="Times New Roman" w:cs="Times New Roman"/>
          <w:sz w:val="28"/>
          <w:szCs w:val="28"/>
        </w:rPr>
        <w:lastRenderedPageBreak/>
        <w:t xml:space="preserve">6.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Т.Н., заместителя главы администрации - начальника отдела сельского хозяйства, охраны окружающей среды, гражданской обороны, чрезвычайных ситуаций и антитеррора администрации Ипатовского городского округа Ставропольского края </w:t>
      </w:r>
      <w:proofErr w:type="spellStart"/>
      <w:r w:rsidRPr="00E370A9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E370A9">
        <w:rPr>
          <w:rFonts w:ascii="Times New Roman" w:hAnsi="Times New Roman" w:cs="Times New Roman"/>
          <w:sz w:val="28"/>
          <w:szCs w:val="28"/>
        </w:rPr>
        <w:t xml:space="preserve"> Н.С., заместителя главы администрации Ипатовского городского округа Ст</w:t>
      </w:r>
      <w:r>
        <w:rPr>
          <w:rFonts w:ascii="Times New Roman" w:hAnsi="Times New Roman" w:cs="Times New Roman"/>
          <w:sz w:val="28"/>
          <w:szCs w:val="28"/>
        </w:rPr>
        <w:t>авропольского края</w:t>
      </w:r>
      <w:r w:rsidRPr="00E370A9">
        <w:rPr>
          <w:rFonts w:ascii="Times New Roman" w:hAnsi="Times New Roman" w:cs="Times New Roman"/>
          <w:sz w:val="28"/>
          <w:szCs w:val="28"/>
        </w:rPr>
        <w:t xml:space="preserve"> Фоменко Т.А.</w:t>
      </w:r>
    </w:p>
    <w:p w:rsidR="00E370A9" w:rsidRPr="00E370A9" w:rsidRDefault="00E370A9" w:rsidP="00E370A9">
      <w:pPr>
        <w:rPr>
          <w:rFonts w:ascii="Times New Roman" w:hAnsi="Times New Roman" w:cs="Times New Roman"/>
          <w:sz w:val="28"/>
          <w:szCs w:val="28"/>
        </w:rPr>
      </w:pPr>
    </w:p>
    <w:p w:rsidR="00E370A9" w:rsidRPr="00E370A9" w:rsidRDefault="00E370A9" w:rsidP="00E370A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370A9">
        <w:rPr>
          <w:rFonts w:ascii="Times New Roman" w:hAnsi="Times New Roman" w:cs="Times New Roman"/>
          <w:sz w:val="28"/>
          <w:szCs w:val="28"/>
        </w:rPr>
        <w:t>7. Настоящее постановление вступает в силу на следующий день после дня его официального обнародования.</w:t>
      </w:r>
    </w:p>
    <w:p w:rsidR="00E370A9" w:rsidRDefault="00E370A9" w:rsidP="00E370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370A9" w:rsidRDefault="00E370A9" w:rsidP="00E370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370A9" w:rsidRDefault="00E370A9" w:rsidP="00E370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370A9" w:rsidRPr="00E370A9" w:rsidRDefault="00E370A9" w:rsidP="00E370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370A9" w:rsidRPr="00E370A9" w:rsidRDefault="00E370A9" w:rsidP="00E370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370A9" w:rsidRPr="00E370A9" w:rsidRDefault="00E370A9" w:rsidP="00E370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370A9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E370A9" w:rsidRPr="00E370A9" w:rsidRDefault="00E370A9" w:rsidP="00E370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370A9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E370A9" w:rsidRPr="00E370A9" w:rsidRDefault="00E370A9" w:rsidP="00E370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370A9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В.Н. Шейкина</w:t>
      </w:r>
    </w:p>
    <w:p w:rsidR="00E370A9" w:rsidRDefault="00E370A9" w:rsidP="00E370A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8790B" w:rsidRPr="00E370A9" w:rsidRDefault="007776C8" w:rsidP="007776C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.25pt;margin-top:10.7pt;width:466.4pt;height:0;z-index:251658240" o:connectortype="straight"/>
        </w:pict>
      </w:r>
      <w:bookmarkStart w:id="0" w:name="_GoBack"/>
      <w:bookmarkEnd w:id="0"/>
    </w:p>
    <w:sectPr w:rsidR="0088790B" w:rsidRPr="00E370A9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75F0A"/>
    <w:rsid w:val="00683235"/>
    <w:rsid w:val="006870FD"/>
    <w:rsid w:val="006930AE"/>
    <w:rsid w:val="006A5D4A"/>
    <w:rsid w:val="006A65EF"/>
    <w:rsid w:val="006B227E"/>
    <w:rsid w:val="006B3099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2FF1"/>
    <w:rsid w:val="00734D63"/>
    <w:rsid w:val="0074293F"/>
    <w:rsid w:val="00742E5B"/>
    <w:rsid w:val="00743D69"/>
    <w:rsid w:val="00757250"/>
    <w:rsid w:val="00761EF3"/>
    <w:rsid w:val="00776EB9"/>
    <w:rsid w:val="007776C8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7F607E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B6B59"/>
    <w:rsid w:val="00CC7121"/>
    <w:rsid w:val="00CD15C6"/>
    <w:rsid w:val="00CD6045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370A9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4799F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71106130-1871-40BD-9492-C2838966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F9DFC-6C88-4483-ABCF-A54EF3F40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7</cp:revision>
  <cp:lastPrinted>2021-10-21T08:39:00Z</cp:lastPrinted>
  <dcterms:created xsi:type="dcterms:W3CDTF">2021-10-13T08:29:00Z</dcterms:created>
  <dcterms:modified xsi:type="dcterms:W3CDTF">2021-11-15T07:51:00Z</dcterms:modified>
</cp:coreProperties>
</file>